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89738" w14:textId="2B5D2A47" w:rsidR="00FC582E" w:rsidRDefault="00FC582E" w:rsidP="00FC582E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Name: ____________________</w:t>
      </w:r>
    </w:p>
    <w:p w14:paraId="64DBB385" w14:textId="77777777" w:rsidR="00FC582E" w:rsidRPr="00FC582E" w:rsidRDefault="00FC582E" w:rsidP="00FC582E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31B0BFE3" w14:textId="1BDF06E7" w:rsidR="00D90305" w:rsidRPr="00F22527" w:rsidRDefault="00D90305" w:rsidP="00D9030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Solving Radical Functions</w:t>
      </w:r>
    </w:p>
    <w:p w14:paraId="64BE2355" w14:textId="77777777" w:rsidR="00D90305" w:rsidRPr="00F22527" w:rsidRDefault="00D90305" w:rsidP="00D9030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~ Unit 5 </w:t>
      </w:r>
      <w:r w:rsidRPr="00F22527">
        <w:rPr>
          <w:rFonts w:ascii="Times New Roman" w:hAnsi="Times New Roman" w:cs="Times New Roman"/>
          <w:b/>
          <w:bCs/>
          <w:sz w:val="40"/>
          <w:szCs w:val="40"/>
        </w:rPr>
        <w:t>Self-Pacing Guide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~</w:t>
      </w:r>
    </w:p>
    <w:p w14:paraId="6D5E52BC" w14:textId="77777777" w:rsidR="00D90305" w:rsidRPr="00CB699B" w:rsidRDefault="00D90305" w:rsidP="00D90305">
      <w:pPr>
        <w:rPr>
          <w:rFonts w:ascii="Times New Roman" w:hAnsi="Times New Roman" w:cs="Times New Roman"/>
          <w:sz w:val="24"/>
          <w:szCs w:val="24"/>
        </w:rPr>
      </w:pPr>
      <w:r w:rsidRPr="00CB699B">
        <w:rPr>
          <w:rFonts w:ascii="Times New Roman" w:hAnsi="Times New Roman" w:cs="Times New Roman"/>
          <w:sz w:val="24"/>
          <w:szCs w:val="24"/>
        </w:rPr>
        <w:t>Suggested/planned completion dates are given in the right-hand column.</w:t>
      </w:r>
      <w:r>
        <w:rPr>
          <w:rFonts w:ascii="Times New Roman" w:hAnsi="Times New Roman" w:cs="Times New Roman"/>
          <w:sz w:val="24"/>
          <w:szCs w:val="24"/>
        </w:rPr>
        <w:t xml:space="preserve">  Any change of plans will be announced in class for you to adjust on your paper!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258"/>
        <w:gridCol w:w="8847"/>
        <w:gridCol w:w="870"/>
      </w:tblGrid>
      <w:tr w:rsidR="00D90305" w14:paraId="5FDCDB48" w14:textId="77777777" w:rsidTr="00BD1958">
        <w:tc>
          <w:tcPr>
            <w:tcW w:w="1258" w:type="dxa"/>
            <w:vAlign w:val="center"/>
          </w:tcPr>
          <w:p w14:paraId="5698F4DA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</w:tcPr>
          <w:p w14:paraId="44F62118" w14:textId="1A84E09B" w:rsidR="00D90305" w:rsidRPr="00AF47AA" w:rsidRDefault="00D90305" w:rsidP="00BD19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Lesson </w:t>
            </w:r>
            <w:r w:rsidR="00A916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Pr="00AF4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~ Nth Roots &amp; Rational Exponents</w:t>
            </w:r>
          </w:p>
        </w:tc>
        <w:tc>
          <w:tcPr>
            <w:tcW w:w="870" w:type="dxa"/>
            <w:vMerge w:val="restart"/>
            <w:vAlign w:val="center"/>
          </w:tcPr>
          <w:p w14:paraId="31605DA7" w14:textId="19E23C0D" w:rsidR="00D90305" w:rsidRDefault="00C620C3" w:rsidP="00BD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  <w:p w14:paraId="58F59187" w14:textId="78242BC0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62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0305" w14:paraId="59CDB84B" w14:textId="77777777" w:rsidTr="00BD1958">
        <w:tc>
          <w:tcPr>
            <w:tcW w:w="1258" w:type="dxa"/>
            <w:vAlign w:val="center"/>
          </w:tcPr>
          <w:p w14:paraId="36D540EF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2E28DA41" w14:textId="3EA8BE43" w:rsidR="00D90305" w:rsidRPr="007A4ABA" w:rsidRDefault="00D90305" w:rsidP="00BD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620C3">
              <w:rPr>
                <w:rFonts w:ascii="Times New Roman" w:hAnsi="Times New Roman" w:cs="Times New Roman"/>
                <w:sz w:val="24"/>
                <w:szCs w:val="24"/>
              </w:rPr>
              <w:t>CraycraftsMathCrew.com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7049C9C0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05" w14:paraId="0A4D1E11" w14:textId="77777777" w:rsidTr="00BD1958">
        <w:tc>
          <w:tcPr>
            <w:tcW w:w="1258" w:type="dxa"/>
            <w:vAlign w:val="center"/>
          </w:tcPr>
          <w:p w14:paraId="298EA3EE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6033B96D" w14:textId="77777777" w:rsidR="00D90305" w:rsidRPr="007A4ABA" w:rsidRDefault="00D90305" w:rsidP="00BD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Practice: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Nth Roots &amp; Rational Exponents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(DeltaMath)</w:t>
            </w:r>
          </w:p>
        </w:tc>
        <w:tc>
          <w:tcPr>
            <w:tcW w:w="870" w:type="dxa"/>
            <w:vMerge/>
            <w:vAlign w:val="center"/>
          </w:tcPr>
          <w:p w14:paraId="3B5D6DE1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05" w14:paraId="3F091EE7" w14:textId="77777777" w:rsidTr="00BD1958">
        <w:tc>
          <w:tcPr>
            <w:tcW w:w="1258" w:type="dxa"/>
            <w:vAlign w:val="center"/>
          </w:tcPr>
          <w:p w14:paraId="4B873709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1D572B57" w14:textId="77777777" w:rsidR="00D90305" w:rsidRPr="007A4ABA" w:rsidRDefault="00D90305" w:rsidP="00BD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Mastery 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 Class)</w:t>
            </w:r>
          </w:p>
        </w:tc>
        <w:tc>
          <w:tcPr>
            <w:tcW w:w="870" w:type="dxa"/>
            <w:vMerge/>
            <w:vAlign w:val="center"/>
          </w:tcPr>
          <w:p w14:paraId="34265EA1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05" w14:paraId="59598344" w14:textId="77777777" w:rsidTr="00BD1958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5BF36AA5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</w:tcPr>
          <w:p w14:paraId="244F16E8" w14:textId="575C323A" w:rsidR="00D90305" w:rsidRPr="00AF47AA" w:rsidRDefault="00D90305" w:rsidP="00BD19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Lesson </w:t>
            </w:r>
            <w:r w:rsidR="00A916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Pr="00AF4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~ Solving Radical Equations (w/ Variables on 1 Side)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092E8964" w14:textId="713E87CB" w:rsidR="00D90305" w:rsidRPr="0052383D" w:rsidRDefault="00D90305" w:rsidP="00BD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 1</w:t>
            </w:r>
            <w:r w:rsidR="00C6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62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0305" w14:paraId="605DEB18" w14:textId="77777777" w:rsidTr="00BD1958">
        <w:tc>
          <w:tcPr>
            <w:tcW w:w="1258" w:type="dxa"/>
            <w:vAlign w:val="center"/>
          </w:tcPr>
          <w:p w14:paraId="5A0D9B8C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57152D83" w14:textId="7B305290" w:rsidR="00D90305" w:rsidRPr="007A4ABA" w:rsidRDefault="00D90305" w:rsidP="00BD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620C3">
              <w:rPr>
                <w:rFonts w:ascii="Times New Roman" w:hAnsi="Times New Roman" w:cs="Times New Roman"/>
                <w:sz w:val="24"/>
                <w:szCs w:val="24"/>
              </w:rPr>
              <w:t>CraycraftsMathCrew.com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627FEAC1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05" w14:paraId="5BC623CD" w14:textId="77777777" w:rsidTr="00BD1958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7235D503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1639D784" w14:textId="77777777" w:rsidR="00D90305" w:rsidRPr="007A4ABA" w:rsidRDefault="00D90305" w:rsidP="00BD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Practice: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.2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Solving Radical Equations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(DeltaMath)</w:t>
            </w:r>
          </w:p>
        </w:tc>
        <w:tc>
          <w:tcPr>
            <w:tcW w:w="870" w:type="dxa"/>
            <w:vMerge/>
            <w:vAlign w:val="center"/>
          </w:tcPr>
          <w:p w14:paraId="440DAD82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05" w14:paraId="20358007" w14:textId="77777777" w:rsidTr="00BD1958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5B584590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18" w:space="0" w:color="auto"/>
            </w:tcBorders>
          </w:tcPr>
          <w:p w14:paraId="64719A33" w14:textId="77777777" w:rsidR="00D90305" w:rsidRPr="007A4ABA" w:rsidRDefault="00D90305" w:rsidP="00BD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Mastery 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 Class)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75357E26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05" w14:paraId="361036DB" w14:textId="77777777" w:rsidTr="00BD1958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3F7D48B6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</w:tcPr>
          <w:p w14:paraId="445B427D" w14:textId="1B3F1B25" w:rsidR="00D90305" w:rsidRPr="00AF47AA" w:rsidRDefault="00D90305" w:rsidP="00BD19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Lesson </w:t>
            </w:r>
            <w:r w:rsidR="00A916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Pr="00AF4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~ Solving Radical Equations (w/Variables on Both Sides)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56592C95" w14:textId="5C65BC3B" w:rsidR="00D90305" w:rsidRPr="007A4ABA" w:rsidRDefault="00D90305" w:rsidP="00C6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 1</w:t>
            </w:r>
            <w:r w:rsidR="00C62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620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0305" w14:paraId="337A0DA3" w14:textId="77777777" w:rsidTr="00BD1958">
        <w:tc>
          <w:tcPr>
            <w:tcW w:w="1258" w:type="dxa"/>
            <w:vAlign w:val="center"/>
          </w:tcPr>
          <w:p w14:paraId="27154A86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76D8BDC9" w14:textId="57DC7F01" w:rsidR="00D90305" w:rsidRPr="007A4ABA" w:rsidRDefault="00D90305" w:rsidP="00BD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Watch video  &amp; take notes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620C3">
              <w:rPr>
                <w:rFonts w:ascii="Times New Roman" w:hAnsi="Times New Roman" w:cs="Times New Roman"/>
                <w:sz w:val="24"/>
                <w:szCs w:val="24"/>
              </w:rPr>
              <w:t>CraycraftsMathCrew.com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73F5B051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05" w14:paraId="5F2E5796" w14:textId="77777777" w:rsidTr="00BD1958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27711FB1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39D999ED" w14:textId="77777777" w:rsidR="00D90305" w:rsidRPr="007A4ABA" w:rsidRDefault="00D90305" w:rsidP="00BD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Practice: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.3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Solving Radical Equations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(DeltaMath)</w:t>
            </w:r>
          </w:p>
        </w:tc>
        <w:tc>
          <w:tcPr>
            <w:tcW w:w="870" w:type="dxa"/>
            <w:vMerge/>
            <w:vAlign w:val="center"/>
          </w:tcPr>
          <w:p w14:paraId="6BF2DDA8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05" w14:paraId="7BF5842A" w14:textId="77777777" w:rsidTr="00BD1958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0FE30284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18" w:space="0" w:color="auto"/>
            </w:tcBorders>
          </w:tcPr>
          <w:p w14:paraId="12E44072" w14:textId="77777777" w:rsidR="00D90305" w:rsidRPr="007A4ABA" w:rsidRDefault="00D90305" w:rsidP="00BD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Mastery 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 Class)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59891B9F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05" w14:paraId="231C682E" w14:textId="77777777" w:rsidTr="00BD1958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14DC448F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</w:tcPr>
          <w:p w14:paraId="613EDAD1" w14:textId="4A795443" w:rsidR="00D90305" w:rsidRPr="00AF47AA" w:rsidRDefault="00D90305" w:rsidP="00BD19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Lesson </w:t>
            </w:r>
            <w:r w:rsidR="00A916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Pr="00AF4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~ Inverse Functions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45DBFA41" w14:textId="3D417A45" w:rsidR="00D90305" w:rsidRPr="0075314C" w:rsidRDefault="00C620C3" w:rsidP="00BD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 12/11</w:t>
            </w:r>
          </w:p>
        </w:tc>
      </w:tr>
      <w:tr w:rsidR="00D90305" w14:paraId="10C5C535" w14:textId="77777777" w:rsidTr="00BD1958">
        <w:tc>
          <w:tcPr>
            <w:tcW w:w="1258" w:type="dxa"/>
            <w:vAlign w:val="center"/>
          </w:tcPr>
          <w:p w14:paraId="13D57B04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7FDCF4CF" w14:textId="6A7BA59F" w:rsidR="00D90305" w:rsidRPr="007A4ABA" w:rsidRDefault="00D90305" w:rsidP="00BD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620C3">
              <w:rPr>
                <w:rFonts w:ascii="Times New Roman" w:hAnsi="Times New Roman" w:cs="Times New Roman"/>
                <w:sz w:val="24"/>
                <w:szCs w:val="24"/>
              </w:rPr>
              <w:t>CraycraftsMathCrew.com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5AA8976B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05" w14:paraId="550867AB" w14:textId="77777777" w:rsidTr="00BD1958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0B646125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24EF7E77" w14:textId="77777777" w:rsidR="00D90305" w:rsidRPr="007A4ABA" w:rsidRDefault="00D90305" w:rsidP="00BD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Practice: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.4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Inverse Functions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(DeltaMath)</w:t>
            </w:r>
          </w:p>
        </w:tc>
        <w:tc>
          <w:tcPr>
            <w:tcW w:w="870" w:type="dxa"/>
            <w:vMerge/>
            <w:vAlign w:val="center"/>
          </w:tcPr>
          <w:p w14:paraId="12D373A6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05" w14:paraId="59BD9772" w14:textId="77777777" w:rsidTr="00BD1958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3E7DE616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7EF0A118" w14:textId="77777777" w:rsidR="00D90305" w:rsidRPr="007A4ABA" w:rsidRDefault="00D90305" w:rsidP="00BD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Mastery Check (In Class)</w:t>
            </w:r>
          </w:p>
        </w:tc>
        <w:tc>
          <w:tcPr>
            <w:tcW w:w="870" w:type="dxa"/>
            <w:vMerge/>
            <w:vAlign w:val="center"/>
          </w:tcPr>
          <w:p w14:paraId="70612461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05" w14:paraId="1E2351B6" w14:textId="77777777" w:rsidTr="00BD1958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5967D424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7F426036" w14:textId="13B59BAA" w:rsidR="00D90305" w:rsidRDefault="00D90305" w:rsidP="00BD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Practice: “Solving Radicals – </w:t>
            </w:r>
            <w:r w:rsidR="00C620C3">
              <w:rPr>
                <w:rFonts w:ascii="Times New Roman" w:hAnsi="Times New Roman" w:cs="Times New Roman"/>
                <w:sz w:val="24"/>
                <w:szCs w:val="24"/>
              </w:rPr>
              <w:t>Unit 5 Review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(MathXL)</w:t>
            </w: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vAlign w:val="center"/>
          </w:tcPr>
          <w:p w14:paraId="3071F07A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05" w14:paraId="7B13D4F4" w14:textId="77777777" w:rsidTr="00BD1958"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C028158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  <w:bottom w:val="single" w:sz="4" w:space="0" w:color="auto"/>
            </w:tcBorders>
          </w:tcPr>
          <w:p w14:paraId="1728D8B9" w14:textId="77777777" w:rsidR="00D90305" w:rsidRPr="00A3558D" w:rsidRDefault="00D90305" w:rsidP="00BD19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5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Unit Mastery Check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150EFD30" w14:textId="2AB65EA6" w:rsidR="00D90305" w:rsidRPr="007A4ABA" w:rsidRDefault="00C620C3" w:rsidP="00BD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  <w:r w:rsidR="00D90305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305">
              <w:rPr>
                <w:rFonts w:ascii="Times New Roman" w:hAnsi="Times New Roman" w:cs="Times New Roman"/>
                <w:sz w:val="24"/>
                <w:szCs w:val="24"/>
              </w:rPr>
              <w:t xml:space="preserve"> 12/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90305">
              <w:rPr>
                <w:rFonts w:ascii="Times New Roman" w:hAnsi="Times New Roman" w:cs="Times New Roman"/>
                <w:sz w:val="24"/>
                <w:szCs w:val="24"/>
              </w:rPr>
              <w:t xml:space="preserve">  –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Tues</w:t>
            </w:r>
            <w:r w:rsidR="00D90305">
              <w:rPr>
                <w:rFonts w:ascii="Times New Roman" w:hAnsi="Times New Roman" w:cs="Times New Roman"/>
                <w:sz w:val="24"/>
                <w:szCs w:val="24"/>
              </w:rPr>
              <w:t xml:space="preserve"> 12/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90305" w14:paraId="24A7A56D" w14:textId="77777777" w:rsidTr="00BD1958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D8F86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top w:val="single" w:sz="4" w:space="0" w:color="auto"/>
              <w:bottom w:val="single" w:sz="4" w:space="0" w:color="auto"/>
            </w:tcBorders>
          </w:tcPr>
          <w:p w14:paraId="48D7DD53" w14:textId="2335DE18" w:rsidR="00D90305" w:rsidRPr="007A4ABA" w:rsidRDefault="00C620C3" w:rsidP="00BD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Thursday, 12/12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Finish up Unit 5 Mastery Checks &amp; MathXL Unit 5 Review</w:t>
            </w:r>
          </w:p>
        </w:tc>
        <w:tc>
          <w:tcPr>
            <w:tcW w:w="870" w:type="dxa"/>
            <w:vMerge/>
            <w:vAlign w:val="center"/>
          </w:tcPr>
          <w:p w14:paraId="1C52843C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05" w14:paraId="69B315BB" w14:textId="77777777" w:rsidTr="00BD1958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1FFD8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top w:val="single" w:sz="4" w:space="0" w:color="auto"/>
              <w:bottom w:val="single" w:sz="4" w:space="0" w:color="auto"/>
            </w:tcBorders>
          </w:tcPr>
          <w:p w14:paraId="6C40D29D" w14:textId="1F59B40D" w:rsidR="00D90305" w:rsidRPr="007A4ABA" w:rsidRDefault="00C620C3" w:rsidP="00BD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Friday, 12/13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90305">
              <w:rPr>
                <w:rFonts w:ascii="Times New Roman" w:hAnsi="Times New Roman" w:cs="Times New Roman"/>
                <w:sz w:val="24"/>
                <w:szCs w:val="24"/>
              </w:rPr>
              <w:t>Solving Radicals – DFA 5A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Class – </w:t>
            </w:r>
            <w:r w:rsidR="00D90305">
              <w:rPr>
                <w:rFonts w:ascii="Times New Roman" w:hAnsi="Times New Roman" w:cs="Times New Roman"/>
                <w:sz w:val="24"/>
                <w:szCs w:val="24"/>
              </w:rPr>
              <w:t>MathXL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forSchool</w:t>
            </w:r>
            <w:r w:rsidR="00D903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0DDCC660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05" w14:paraId="1C3E3FC9" w14:textId="77777777" w:rsidTr="00BD1958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5A45E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top w:val="single" w:sz="4" w:space="0" w:color="auto"/>
              <w:bottom w:val="single" w:sz="4" w:space="0" w:color="auto"/>
            </w:tcBorders>
          </w:tcPr>
          <w:p w14:paraId="6E8F602B" w14:textId="74ACE5B0" w:rsidR="00D90305" w:rsidRDefault="00C620C3" w:rsidP="00BD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Monday, 12/16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Finish up Unit 5 &amp; MathXL Re-Focus</w:t>
            </w:r>
          </w:p>
        </w:tc>
        <w:tc>
          <w:tcPr>
            <w:tcW w:w="870" w:type="dxa"/>
            <w:vMerge/>
            <w:vAlign w:val="center"/>
          </w:tcPr>
          <w:p w14:paraId="0D695067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05" w14:paraId="70C6B21F" w14:textId="77777777" w:rsidTr="00BD1958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1B69F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top w:val="single" w:sz="4" w:space="0" w:color="auto"/>
              <w:bottom w:val="single" w:sz="4" w:space="0" w:color="auto"/>
            </w:tcBorders>
          </w:tcPr>
          <w:p w14:paraId="7767B8DE" w14:textId="6DE6B050" w:rsidR="00D90305" w:rsidRPr="007A4ABA" w:rsidRDefault="00C620C3" w:rsidP="00BD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Tuesday, 12/17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90305">
              <w:rPr>
                <w:rFonts w:ascii="Times New Roman" w:hAnsi="Times New Roman" w:cs="Times New Roman"/>
                <w:sz w:val="24"/>
                <w:szCs w:val="24"/>
              </w:rPr>
              <w:t>Solving Radicals – DFA 5B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Class – </w:t>
            </w:r>
            <w:r w:rsidR="00D90305">
              <w:rPr>
                <w:rFonts w:ascii="Times New Roman" w:hAnsi="Times New Roman" w:cs="Times New Roman"/>
                <w:sz w:val="24"/>
                <w:szCs w:val="24"/>
              </w:rPr>
              <w:t>MathXL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forSchool</w:t>
            </w:r>
            <w:r w:rsidR="00D903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612C04F2" w14:textId="77777777" w:rsidR="00D90305" w:rsidRPr="007A4ABA" w:rsidRDefault="00D90305" w:rsidP="00BD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AC32EB" w14:textId="77777777" w:rsidR="00D90305" w:rsidRDefault="00D90305" w:rsidP="00D90305"/>
    <w:p w14:paraId="5D9228BE" w14:textId="77777777" w:rsidR="00D90305" w:rsidRDefault="00D90305" w:rsidP="00D90305"/>
    <w:p w14:paraId="3D66493E" w14:textId="77777777" w:rsidR="00E22D69" w:rsidRDefault="00E22D69"/>
    <w:sectPr w:rsidR="00E22D69" w:rsidSect="00D903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05"/>
    <w:rsid w:val="00026FCB"/>
    <w:rsid w:val="003E0ABF"/>
    <w:rsid w:val="006777FF"/>
    <w:rsid w:val="00705CDE"/>
    <w:rsid w:val="00A91607"/>
    <w:rsid w:val="00C620C3"/>
    <w:rsid w:val="00CA76B6"/>
    <w:rsid w:val="00D90305"/>
    <w:rsid w:val="00DD0732"/>
    <w:rsid w:val="00E22D69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3F247"/>
  <w15:chartTrackingRefBased/>
  <w15:docId w15:val="{7A7E2374-880F-42E1-ABF2-E4769430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05"/>
  </w:style>
  <w:style w:type="paragraph" w:styleId="Heading1">
    <w:name w:val="heading 1"/>
    <w:basedOn w:val="Normal"/>
    <w:next w:val="Normal"/>
    <w:link w:val="Heading1Char"/>
    <w:uiPriority w:val="9"/>
    <w:qFormat/>
    <w:rsid w:val="00D90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3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3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3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3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3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3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3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3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3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3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3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3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3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30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9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Nicolle Craycraft</dc:creator>
  <cp:keywords/>
  <dc:description/>
  <cp:lastModifiedBy>Nicolle Craycraft</cp:lastModifiedBy>
  <cp:revision>3</cp:revision>
  <dcterms:created xsi:type="dcterms:W3CDTF">2024-12-03T16:57:00Z</dcterms:created>
  <dcterms:modified xsi:type="dcterms:W3CDTF">2024-12-03T17:28:00Z</dcterms:modified>
</cp:coreProperties>
</file>